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C466D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15</w:t>
      </w:r>
      <w:r w:rsidR="006D4930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4D5C1A">
      <w:pPr>
        <w:spacing w:after="0" w:line="240" w:lineRule="auto"/>
        <w:ind w:right="49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D5C1A">
        <w:rPr>
          <w:rFonts w:ascii="Times New Roman" w:hAnsi="Times New Roman"/>
          <w:sz w:val="28"/>
          <w:szCs w:val="28"/>
        </w:rPr>
        <w:t xml:space="preserve">б утверждении </w:t>
      </w:r>
      <w:r w:rsidR="00FA7ECC">
        <w:rPr>
          <w:rFonts w:ascii="Times New Roman" w:hAnsi="Times New Roman"/>
          <w:sz w:val="28"/>
          <w:szCs w:val="28"/>
        </w:rPr>
        <w:t>Положения о п</w:t>
      </w:r>
      <w:r w:rsidR="004D5C1A" w:rsidRPr="004D5C1A">
        <w:rPr>
          <w:rFonts w:ascii="Times New Roman" w:hAnsi="Times New Roman"/>
          <w:sz w:val="28"/>
          <w:szCs w:val="28"/>
        </w:rPr>
        <w:t>орядк</w:t>
      </w:r>
      <w:r w:rsidR="00FA7ECC">
        <w:rPr>
          <w:rFonts w:ascii="Times New Roman" w:hAnsi="Times New Roman"/>
          <w:sz w:val="28"/>
          <w:szCs w:val="28"/>
        </w:rPr>
        <w:t>е и условиях</w:t>
      </w:r>
      <w:r w:rsidR="004D5C1A" w:rsidRPr="004D5C1A">
        <w:rPr>
          <w:rFonts w:ascii="Times New Roman" w:hAnsi="Times New Roman"/>
          <w:sz w:val="28"/>
          <w:szCs w:val="28"/>
        </w:rPr>
        <w:t xml:space="preserve"> выкупа жилых помещений </w:t>
      </w:r>
      <w:r w:rsidR="004D5C1A">
        <w:rPr>
          <w:rFonts w:ascii="Times New Roman" w:hAnsi="Times New Roman"/>
          <w:sz w:val="28"/>
          <w:szCs w:val="28"/>
        </w:rPr>
        <w:t xml:space="preserve">муниципального </w:t>
      </w:r>
      <w:r w:rsidR="004D5C1A" w:rsidRPr="004D5C1A">
        <w:rPr>
          <w:rFonts w:ascii="Times New Roman" w:hAnsi="Times New Roman"/>
          <w:sz w:val="28"/>
          <w:szCs w:val="28"/>
        </w:rPr>
        <w:t>жилищного фонда коммерческого использования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97FBA" w:rsidRPr="00C97FBA">
        <w:rPr>
          <w:rFonts w:ascii="Times New Roman" w:hAnsi="Times New Roman"/>
          <w:sz w:val="28"/>
          <w:szCs w:val="28"/>
        </w:rPr>
        <w:t>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4D5C1A">
        <w:rPr>
          <w:rFonts w:ascii="Times New Roman" w:hAnsi="Times New Roman"/>
          <w:sz w:val="28"/>
          <w:szCs w:val="28"/>
        </w:rPr>
        <w:t xml:space="preserve"> </w:t>
      </w:r>
      <w:r w:rsidR="004D5C1A" w:rsidRPr="004D5C1A">
        <w:rPr>
          <w:rFonts w:ascii="Times New Roman" w:hAnsi="Times New Roman"/>
          <w:sz w:val="28"/>
          <w:szCs w:val="28"/>
        </w:rPr>
        <w:t>Гражданским кодексом Российской Федерации, Жилищным кодексом Российской Федерации, решением Совет</w:t>
      </w:r>
      <w:r w:rsidR="004D5C1A">
        <w:rPr>
          <w:rFonts w:ascii="Times New Roman" w:hAnsi="Times New Roman"/>
          <w:sz w:val="28"/>
          <w:szCs w:val="28"/>
        </w:rPr>
        <w:t>а депутатов сельского поселения Выкатной от 11.02.2010 № 51 «</w:t>
      </w:r>
      <w:r w:rsidR="004D5C1A" w:rsidRPr="004D5C1A">
        <w:rPr>
          <w:rFonts w:ascii="Times New Roman" w:hAnsi="Times New Roman"/>
          <w:sz w:val="28"/>
          <w:szCs w:val="28"/>
        </w:rPr>
        <w:t>Об утверждении Положения о порядке управления и распоряжения жилищным фондом, находящимся в собственности муниципального образования сельское поселение Выкатной</w:t>
      </w:r>
      <w:r w:rsidR="004D5C1A">
        <w:rPr>
          <w:rFonts w:ascii="Times New Roman" w:hAnsi="Times New Roman"/>
          <w:sz w:val="28"/>
          <w:szCs w:val="28"/>
        </w:rPr>
        <w:t>»</w:t>
      </w:r>
      <w:r w:rsidR="00C97FBA" w:rsidRPr="00C97FBA">
        <w:rPr>
          <w:rFonts w:ascii="Times New Roman" w:hAnsi="Times New Roman"/>
          <w:sz w:val="28"/>
          <w:szCs w:val="28"/>
        </w:rPr>
        <w:t>, руководствуясь Уставом сельского поселения</w:t>
      </w:r>
      <w:r w:rsidR="00C97FBA">
        <w:rPr>
          <w:rFonts w:ascii="Times New Roman" w:hAnsi="Times New Roman"/>
          <w:sz w:val="28"/>
          <w:szCs w:val="28"/>
        </w:rPr>
        <w:t xml:space="preserve">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7FBA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D5C1A">
        <w:rPr>
          <w:rFonts w:ascii="Times New Roman" w:hAnsi="Times New Roman"/>
          <w:sz w:val="28"/>
          <w:szCs w:val="28"/>
        </w:rPr>
        <w:t xml:space="preserve"> Утвердить </w:t>
      </w:r>
      <w:r w:rsidR="00FA7ECC">
        <w:rPr>
          <w:rFonts w:ascii="Times New Roman" w:hAnsi="Times New Roman"/>
          <w:sz w:val="28"/>
          <w:szCs w:val="28"/>
        </w:rPr>
        <w:t xml:space="preserve">Положение о </w:t>
      </w:r>
      <w:r w:rsidR="00A61095">
        <w:rPr>
          <w:rFonts w:ascii="Times New Roman" w:hAnsi="Times New Roman"/>
          <w:sz w:val="28"/>
          <w:szCs w:val="28"/>
        </w:rPr>
        <w:t>п</w:t>
      </w:r>
      <w:r w:rsidR="004D5C1A" w:rsidRPr="004D5C1A">
        <w:rPr>
          <w:rFonts w:ascii="Times New Roman" w:hAnsi="Times New Roman"/>
          <w:sz w:val="28"/>
          <w:szCs w:val="28"/>
        </w:rPr>
        <w:t>орядк</w:t>
      </w:r>
      <w:r w:rsidR="00FA7ECC">
        <w:rPr>
          <w:rFonts w:ascii="Times New Roman" w:hAnsi="Times New Roman"/>
          <w:sz w:val="28"/>
          <w:szCs w:val="28"/>
        </w:rPr>
        <w:t>е и условиях</w:t>
      </w:r>
      <w:r w:rsidR="004D5C1A" w:rsidRPr="004D5C1A">
        <w:rPr>
          <w:rFonts w:ascii="Times New Roman" w:hAnsi="Times New Roman"/>
          <w:sz w:val="28"/>
          <w:szCs w:val="28"/>
        </w:rPr>
        <w:t xml:space="preserve"> выкупа жилых помещений муниципального жилищного фонда коммерческого использования сельского поселения Выкатной</w:t>
      </w:r>
      <w:r w:rsidR="004D5C1A">
        <w:rPr>
          <w:rFonts w:ascii="Times New Roman" w:hAnsi="Times New Roman"/>
          <w:sz w:val="28"/>
          <w:szCs w:val="28"/>
        </w:rPr>
        <w:t>.</w:t>
      </w:r>
    </w:p>
    <w:p w:rsidR="004D5C1A" w:rsidRDefault="004D5C1A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4D5C1A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Приложение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к постановлению администрации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от 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="00732FDB">
        <w:rPr>
          <w:rFonts w:ascii="Times New Roman" w:eastAsiaTheme="minorEastAsia" w:hAnsi="Times New Roman"/>
          <w:sz w:val="24"/>
          <w:szCs w:val="24"/>
          <w:lang w:eastAsia="ru-RU"/>
        </w:rPr>
        <w:t>.12.2025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732FDB">
        <w:rPr>
          <w:rFonts w:ascii="Times New Roman" w:eastAsiaTheme="minorEastAsia" w:hAnsi="Times New Roman"/>
          <w:sz w:val="24"/>
          <w:szCs w:val="24"/>
          <w:lang w:eastAsia="ru-RU"/>
        </w:rPr>
        <w:t xml:space="preserve">№ 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732FDB"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F3AE0" w:rsidRDefault="00FA7ECC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A7ECC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Положение о </w:t>
      </w:r>
      <w:r w:rsidR="00A6109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</w:t>
      </w:r>
      <w:r w:rsidRPr="00FA7ECC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орядке и условиях выкупа жилых помещений муниципального жилищного фонда коммерческого использования сельского поселения Выкатной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Статья 1. Общие положения </w:t>
      </w:r>
    </w:p>
    <w:p w:rsidR="00FF3AE0" w:rsidRDefault="00FF3AE0" w:rsidP="00FF3A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A7ECC" w:rsidRPr="00FA7ECC" w:rsidRDefault="008303D7" w:rsidP="00FA7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1.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A7ECC" w:rsidRPr="00FA7ECC">
        <w:rPr>
          <w:rFonts w:ascii="Times New Roman" w:eastAsiaTheme="minorEastAsia" w:hAnsi="Times New Roman"/>
          <w:sz w:val="24"/>
          <w:szCs w:val="24"/>
          <w:lang w:eastAsia="ru-RU"/>
        </w:rPr>
        <w:t xml:space="preserve">Настоящее положение о </w:t>
      </w:r>
      <w:r w:rsidR="00A61095"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FA7ECC" w:rsidRPr="00FA7ECC">
        <w:rPr>
          <w:rFonts w:ascii="Times New Roman" w:eastAsiaTheme="minorEastAsia" w:hAnsi="Times New Roman"/>
          <w:sz w:val="24"/>
          <w:szCs w:val="24"/>
          <w:lang w:eastAsia="ru-RU"/>
        </w:rPr>
        <w:t xml:space="preserve">орядке и условиях выкупа жилых помещений </w:t>
      </w:r>
      <w:r w:rsidR="00FA7ECC"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муниципального </w:t>
      </w:r>
      <w:r w:rsidR="00FA7ECC" w:rsidRPr="00FA7ECC">
        <w:rPr>
          <w:rFonts w:ascii="Times New Roman" w:eastAsiaTheme="minorEastAsia" w:hAnsi="Times New Roman"/>
          <w:sz w:val="24"/>
          <w:szCs w:val="24"/>
          <w:lang w:eastAsia="ru-RU"/>
        </w:rPr>
        <w:t>жилищного фонда коммерческого использования сельского поселения</w:t>
      </w:r>
      <w:r w:rsidR="00FA7ECC"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Выкатной</w:t>
      </w:r>
      <w:r w:rsidR="00FA7ECC" w:rsidRPr="00FA7ECC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Положение) определяет порядок и условия возмездного отчуждения жилых помещений муниципального жилищного фонда коммерческого использования (далее - жилые помещения) по договорам купли-продажи физическим лицам.</w:t>
      </w:r>
    </w:p>
    <w:p w:rsidR="008303D7" w:rsidRPr="00FD6E0D" w:rsidRDefault="00FA7ECC" w:rsidP="00FA7E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A7ECC">
        <w:rPr>
          <w:rFonts w:ascii="Times New Roman" w:eastAsiaTheme="minorEastAsia" w:hAnsi="Times New Roman"/>
          <w:sz w:val="24"/>
          <w:szCs w:val="24"/>
          <w:lang w:eastAsia="ru-RU"/>
        </w:rPr>
        <w:t>2. В порядке, установленном настоящим Положением, могут быть выкуплены жилые помещения, предоставленные физическим лицам по действующим договорам коммерческого найма.</w:t>
      </w:r>
    </w:p>
    <w:p w:rsidR="00FD6E0D" w:rsidRPr="00FD6E0D" w:rsidRDefault="00FD6E0D" w:rsidP="00FF3AE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Статья 2. Условия продажи жилых помещений </w:t>
      </w:r>
    </w:p>
    <w:p w:rsidR="00732FDB" w:rsidRDefault="00732FDB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1. Выкуп жилых помещений по договору купли-продажи осуществляется из объемов </w:t>
      </w:r>
      <w:r w:rsidR="00732FDB">
        <w:rPr>
          <w:rFonts w:ascii="Times New Roman" w:eastAsiaTheme="minorEastAsia" w:hAnsi="Times New Roman"/>
          <w:sz w:val="24"/>
          <w:szCs w:val="24"/>
          <w:lang w:eastAsia="ru-RU"/>
        </w:rPr>
        <w:t xml:space="preserve">муниципального 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жилищного фонда коммерческого использования сельско</w:t>
      </w:r>
      <w:r w:rsidR="00732FDB">
        <w:rPr>
          <w:rFonts w:ascii="Times New Roman" w:eastAsiaTheme="minorEastAsia" w:hAnsi="Times New Roman"/>
          <w:sz w:val="24"/>
          <w:szCs w:val="24"/>
          <w:lang w:eastAsia="ru-RU"/>
        </w:rPr>
        <w:t>го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поселени</w:t>
      </w:r>
      <w:r w:rsidR="00732FDB">
        <w:rPr>
          <w:rFonts w:ascii="Times New Roman" w:eastAsiaTheme="minorEastAsia" w:hAnsi="Times New Roman"/>
          <w:sz w:val="24"/>
          <w:szCs w:val="24"/>
          <w:lang w:eastAsia="ru-RU"/>
        </w:rPr>
        <w:t>я</w:t>
      </w:r>
      <w:r w:rsidR="00732FDB" w:rsidRPr="00732FDB">
        <w:t xml:space="preserve"> </w:t>
      </w:r>
      <w:r w:rsidR="00732FDB" w:rsidRPr="00732FDB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со сроком ввода в эксплуатацию не менее 10 лет на момент подачи заявления о выкупе.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Запрещается продажа жилых помещений для целей, не связанных с проживанием, а также находящихся в домах, подлежащим сносу, капитальному ремонту с отселением жителей или реконструкции.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При заключении договора купли-продажи ранее заключенные договоры найма подлежат расторжению.</w:t>
      </w:r>
    </w:p>
    <w:p w:rsidR="00AE0658" w:rsidRPr="00AE0658" w:rsidRDefault="00FD6E0D" w:rsidP="00AE06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0658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AE0658" w:rsidRPr="00AE0658">
        <w:rPr>
          <w:rFonts w:ascii="Times New Roman" w:eastAsiaTheme="minorEastAsia" w:hAnsi="Times New Roman"/>
          <w:sz w:val="24"/>
          <w:szCs w:val="24"/>
          <w:lang w:eastAsia="ru-RU"/>
        </w:rPr>
        <w:t>По заявлению нанимателя, для целей выкупа жилого помещения муниципального жилищного фонда коммерческого использования заявителю предоставляется рассрочка платежа на срок до пяти лет.</w:t>
      </w:r>
    </w:p>
    <w:p w:rsidR="00AE0658" w:rsidRPr="00AE0658" w:rsidRDefault="00AE0658" w:rsidP="00AE06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0658">
        <w:rPr>
          <w:rFonts w:ascii="Times New Roman" w:eastAsiaTheme="minorEastAsia" w:hAnsi="Times New Roman"/>
          <w:sz w:val="24"/>
          <w:szCs w:val="24"/>
          <w:lang w:eastAsia="ru-RU"/>
        </w:rPr>
        <w:t>При предоставлении рассрочки платежа оплата стоимости жилого помещения осуществляется покупателем ежемесячно с даты заключения договора купли-продажи жилого помещения равными частями в соответствии с графиком платежей, являющимся неотъемлемой частью договора купли-продажи.</w:t>
      </w:r>
    </w:p>
    <w:p w:rsidR="00AE0658" w:rsidRPr="00AE0658" w:rsidRDefault="00AE0658" w:rsidP="00AE06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0658">
        <w:rPr>
          <w:rFonts w:ascii="Times New Roman" w:eastAsiaTheme="minorEastAsia" w:hAnsi="Times New Roman"/>
          <w:sz w:val="24"/>
          <w:szCs w:val="24"/>
          <w:lang w:eastAsia="ru-RU"/>
        </w:rPr>
        <w:t>Покупатель имеет право в любое время в течении действия договора купли-продажи досрочно исполнить обязательства по оплате полной стоимости жилого помещения.</w:t>
      </w:r>
    </w:p>
    <w:p w:rsidR="00AE0658" w:rsidRPr="00AE0658" w:rsidRDefault="00AE0658" w:rsidP="00AE06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E0658">
        <w:rPr>
          <w:rFonts w:ascii="Times New Roman" w:eastAsiaTheme="minorEastAsia" w:hAnsi="Times New Roman"/>
          <w:sz w:val="24"/>
          <w:szCs w:val="24"/>
          <w:lang w:eastAsia="ru-RU"/>
        </w:rPr>
        <w:t>В случае единовременной оплаты стоимости жилого помещения внесение денежных средств производится покупателем в течение 10 дней со дня подписания договора купли-продажи жилого помещения.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3. Право на приобретение жилых помещений в соответствии с настоящим Положением имеют граждане, проживающие в жилых помещениях, находящихся в их пользовании по договору коммерческого найма, не менее </w:t>
      </w:r>
      <w:r w:rsidR="00A61095">
        <w:rPr>
          <w:rFonts w:ascii="Times New Roman" w:eastAsiaTheme="minorEastAsia" w:hAnsi="Times New Roman"/>
          <w:sz w:val="24"/>
          <w:szCs w:val="24"/>
          <w:lang w:eastAsia="ru-RU"/>
        </w:rPr>
        <w:t>пяти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A61095">
        <w:rPr>
          <w:rFonts w:ascii="Times New Roman" w:eastAsiaTheme="minorEastAsia" w:hAnsi="Times New Roman"/>
          <w:sz w:val="24"/>
          <w:szCs w:val="24"/>
          <w:lang w:eastAsia="ru-RU"/>
        </w:rPr>
        <w:t>лет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, не имеющие на территории сельского поселения</w:t>
      </w:r>
      <w:r w:rsidR="00A61095"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жилых помещений в собственности, не являющиеся нанимателями и членом семьи нанимателя жилого помещения, предоставленного по договору социального найма.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4. Продажа жилых помещений, находящихся в пользовании на условиях договора коммерческого найма, осуществляется с согласия совершеннолетних членов семьи, постоянно проживающих в данном жилом помещении.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5. Жилые помещения, предназначенные для продажи в соответствии с настоящим 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Положением, подлежат обязательной оценке в порядке, установленном законодательством.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6. Оценку жилых помещений проводит собственник жилых помещений</w:t>
      </w:r>
      <w:r w:rsidR="00A61095">
        <w:rPr>
          <w:rFonts w:ascii="Times New Roman" w:eastAsiaTheme="minorEastAsia" w:hAnsi="Times New Roman"/>
          <w:sz w:val="24"/>
          <w:szCs w:val="24"/>
          <w:lang w:eastAsia="ru-RU"/>
        </w:rPr>
        <w:t xml:space="preserve"> – 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администрация сельского поселения</w:t>
      </w:r>
      <w:r w:rsidR="00A61095" w:rsidRPr="00A61095">
        <w:t xml:space="preserve"> </w:t>
      </w:r>
      <w:r w:rsidR="00A61095" w:rsidRPr="00A6109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="00A61095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7. В соответствии с настоящим Положением, средства от продажи жилых помещений жилищного фонда коммерческого использования муниципального образования сельское поселение</w:t>
      </w:r>
      <w:r w:rsidR="00A61095" w:rsidRPr="00A61095">
        <w:t xml:space="preserve"> </w:t>
      </w:r>
      <w:r w:rsidR="00A61095" w:rsidRPr="00A6109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подлежат зачислению в местный бюджет.</w:t>
      </w:r>
    </w:p>
    <w:p w:rsidR="00A61095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Статья 3. Стороны по договору купли продажи </w:t>
      </w:r>
    </w:p>
    <w:p w:rsidR="00A61095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1. Сторонами по договору купли-продажи являются администрация сельского поселения</w:t>
      </w:r>
      <w:r w:rsidR="00A61095" w:rsidRPr="00A61095">
        <w:t xml:space="preserve"> </w:t>
      </w:r>
      <w:r w:rsidR="00A61095" w:rsidRPr="00A6109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(далее - Администрация) и гражданин, проживающий в жилом помещении по договору коммерческого найма.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 По соглашению сторон при заключении договора купли-продажи жилого помещения (приложение 1 к настоящему положению), находящегося в пользовании на условиях договора коммерческого найма, стороной по договору купли-продажи могут быть граждане (члены семьи), постоянно проживающие с нанимателем.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Статья 4. Порядок обращения граждан </w:t>
      </w:r>
    </w:p>
    <w:p w:rsidR="00A61095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. С целью приобретения в собственность жилого помещения, находящегося в пользовании на условиях договора коммерческого найма, граждане обращаются в Администрацию с заявлением о намерении приобрести занимаемое ими жилое помещение по договору купли-продажи не позднее, чем за 30 дней до окончания срока действия договора. К указанному заявлению прилагаются следующие документы: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копия документа, удостоверяющего личность;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справка о регистрации по месту жительства;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справка с места жительства о составе семьи;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г) справка ОАО 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Ипотечное агентство Югры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действующего на территории Ханты-Мансийского района об отсутствии факта улучшения жилищных условий на заявителя, с указанием всех членов семьи;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справки об отсутствии задолженности за коммунальные услуги;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е)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письменное согласие совершеннолетних членов семьи, постоянно проживающих с нанимателем, на участие в сделке по договору купли-продажи либо письменный отказ от участия в сделке всех совершеннолетних членов семьи, проживающих совместно с нанимателем (в случае нежелания членов семьи, постоянно проживающих с нанимателем, приобрести жилое помещение в общую собственность), для несовершеннолетних - согласие органов опеки и попечительства.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 Администрация, в целях рассмотрения заявлений граждан, желающих приобрести жилое помещение, самостоятельно запрашивает в органах государственной власти Российской Федерации или учреждениях Российской Федерации, органах местного самоуправления и учреждениях следующие документы: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выписку из Единого государственного реестра прав на недвижимое имущество и сделок с ним о наличии (отсутствии) в собственности гражданина, членов его семьи жилья, а также о совершенных гражданином, членами его семьи сделках с жилыми помещениями за последние пять лет на территории сельского поселения</w:t>
      </w:r>
      <w:r w:rsidRPr="00A61095">
        <w:t xml:space="preserve"> </w:t>
      </w:r>
      <w:r w:rsidRPr="00A6109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документ о наличии (отсутствии) у гражданина, членов семьи договоров социального найма и найма жилых помещений муниципального жилищного фонда на территории сельского поселения</w:t>
      </w:r>
      <w:r w:rsidRPr="00A61095">
        <w:t xml:space="preserve"> </w:t>
      </w:r>
      <w:r w:rsidRPr="00A6109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(за исключением найма у частных лиц).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3. Заявления подлежат регистрации в Администрации в день их поступления и рассматриваются в тридцатидневный срок.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4. По результатам рассмотрения заявлений граждан, указанных в п.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ст. 2 настоящего Положения, Администрация принимает одно из следующих решений:</w:t>
      </w:r>
    </w:p>
    <w:p w:rsidR="00FD6E0D" w:rsidRPr="00FD6E0D" w:rsidRDefault="00A61095" w:rsidP="00A610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а)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о разрешении выкупа жилого помещения;</w:t>
      </w:r>
    </w:p>
    <w:p w:rsidR="00FD6E0D" w:rsidRPr="00FD6E0D" w:rsidRDefault="00A61095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об отказе в выкупе жилого помещения.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5. Решение об отказе в выкупе жилого помещения принимается Администрацией в случаях, если гражданин:</w:t>
      </w:r>
    </w:p>
    <w:p w:rsidR="00FD6E0D" w:rsidRPr="00FD6E0D" w:rsidRDefault="00BC77E2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а)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представил документы, предусмотренные п. 1 ст. 4 настоящего Положения;</w:t>
      </w:r>
    </w:p>
    <w:p w:rsidR="00FD6E0D" w:rsidRPr="00FD6E0D" w:rsidRDefault="00BC77E2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не соответствует условиям, указанным в п. 3 ст. 2 настоящего Положения;</w:t>
      </w:r>
    </w:p>
    <w:p w:rsidR="00FD6E0D" w:rsidRPr="00FD6E0D" w:rsidRDefault="00BC77E2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в)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представил документы, содержащие сведения, не соответствующие действительности.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6. Решение об отказе в выкупе жилого помещения направляется заявителю в десятидневный срок с даты принятия решения на почтовый, электронный адрес, указанный в заявлении, либо выдается лично заявителю в форме простого уведомления.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7. Решение о продаже жилого помещения в собственность физического лица утверждается распоряжением Администрации.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8. Договор купли-продажи жилого помещения считается заключенным с момента регистрации перехода права собственности на жилое помещение в органе, осуществляющем государственную регистрацию прав на недвижимое имущество и сделок с ним в соответствии с законодательством Российской Федерации.</w:t>
      </w: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Статья 5. Порядок определения стоимости жилого помещения </w:t>
      </w:r>
    </w:p>
    <w:p w:rsidR="00BC77E2" w:rsidRDefault="00BC77E2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732F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Стоимость жилого помещения определяется на основании предоставленного профессиональным оценщиком отчета об оценке отчуждаемого имущества, подготовленного во исполнение договора, заключённого Администрацией в соответствии с действующим законодательством.</w:t>
      </w:r>
    </w:p>
    <w:p w:rsidR="00FD6E0D" w:rsidRPr="00FD6E0D" w:rsidRDefault="00FD6E0D" w:rsidP="00BC7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При</w:t>
      </w:r>
      <w:bookmarkStart w:id="1" w:name="_GoBack"/>
      <w:bookmarkEnd w:id="1"/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ложение</w:t>
      </w:r>
    </w:p>
    <w:p w:rsidR="002472B5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к </w:t>
      </w:r>
      <w:r w:rsidR="002472B5" w:rsidRPr="002472B5">
        <w:rPr>
          <w:rFonts w:ascii="Times New Roman" w:eastAsiaTheme="minorEastAsia" w:hAnsi="Times New Roman"/>
          <w:sz w:val="24"/>
          <w:szCs w:val="24"/>
          <w:lang w:eastAsia="ru-RU"/>
        </w:rPr>
        <w:t>положени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ю</w:t>
      </w:r>
      <w:r w:rsidR="002472B5" w:rsidRPr="002472B5">
        <w:rPr>
          <w:rFonts w:ascii="Times New Roman" w:eastAsiaTheme="minorEastAsia" w:hAnsi="Times New Roman"/>
          <w:sz w:val="24"/>
          <w:szCs w:val="24"/>
          <w:lang w:eastAsia="ru-RU"/>
        </w:rPr>
        <w:t xml:space="preserve"> о порядке и условиях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472B5">
        <w:rPr>
          <w:rFonts w:ascii="Times New Roman" w:eastAsiaTheme="minorEastAsia" w:hAnsi="Times New Roman"/>
          <w:sz w:val="24"/>
          <w:szCs w:val="24"/>
          <w:lang w:eastAsia="ru-RU"/>
        </w:rPr>
        <w:t>выкупа жилых помещений муниципального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472B5">
        <w:rPr>
          <w:rFonts w:ascii="Times New Roman" w:eastAsiaTheme="minorEastAsia" w:hAnsi="Times New Roman"/>
          <w:sz w:val="24"/>
          <w:szCs w:val="24"/>
          <w:lang w:eastAsia="ru-RU"/>
        </w:rPr>
        <w:t>жилищного фонда коммерческого использования</w:t>
      </w:r>
    </w:p>
    <w:p w:rsidR="002472B5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472B5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 Выкатной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от 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.12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.20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25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№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102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ДОГОВОР КУПЛИ - ПРОДАЖИ </w:t>
      </w:r>
      <w:r w:rsidR="002472B5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№</w:t>
      </w: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_____ </w:t>
      </w:r>
    </w:p>
    <w:p w:rsidR="00FD6E0D" w:rsidRPr="00FD6E0D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» 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20__года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Администрация сельского поселения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, именуемая в дальнейшем Продавец, в лице главы сельского поселения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________________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, действующего на основании Устава, с одной стороны, _____________________________, именуемый в дальнейшем Покупатель, с другой стороны, в соответствии с действующим законодательством и на основании Положения о</w:t>
      </w:r>
      <w:r w:rsidR="002472B5" w:rsidRPr="002472B5">
        <w:t xml:space="preserve"> </w:t>
      </w:r>
      <w:r w:rsidR="002472B5" w:rsidRPr="002472B5">
        <w:rPr>
          <w:rFonts w:ascii="Times New Roman" w:eastAsiaTheme="minorEastAsia" w:hAnsi="Times New Roman"/>
          <w:sz w:val="24"/>
          <w:szCs w:val="24"/>
          <w:lang w:eastAsia="ru-RU"/>
        </w:rPr>
        <w:t>порядке и условиях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 w:rsidRPr="002472B5">
        <w:rPr>
          <w:rFonts w:ascii="Times New Roman" w:eastAsiaTheme="minorEastAsia" w:hAnsi="Times New Roman"/>
          <w:sz w:val="24"/>
          <w:szCs w:val="24"/>
          <w:lang w:eastAsia="ru-RU"/>
        </w:rPr>
        <w:t>выкупа жилых помещений муниципального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 w:rsidRPr="002472B5">
        <w:rPr>
          <w:rFonts w:ascii="Times New Roman" w:eastAsiaTheme="minorEastAsia" w:hAnsi="Times New Roman"/>
          <w:sz w:val="24"/>
          <w:szCs w:val="24"/>
          <w:lang w:eastAsia="ru-RU"/>
        </w:rPr>
        <w:t>жилищного фонда коммерческого использования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 w:rsidRPr="002472B5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 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, утвержденного постановлением администрации от 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15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12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2025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 xml:space="preserve">№ 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0</w:t>
      </w:r>
      <w:r w:rsidR="00DC466D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заключили настоящий договор купли-продажи (именуемый в дальнейшем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Договор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) о нижеследующем.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1. ПРЕДМЕТ ДОГОВОРА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1.1 Продавец передает в собственность, а Покупатель покупает недвижимое имущество, именуемое в дальнейшем "Объект".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Характеристика "Объекта":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__________________________________________________________________________________ 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________________________________________________________________________________ 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1.2 Продавец гарантирует, что "Объект" является муниципальной собственностью, не отчужден ранее в пользу третьих лиц, не заложен, не является предметом судебных споров.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2.1 Права и обязанности Продавца и Покупателя регулируются настоящим договором и действующим законодательством Российской Федерации.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2.2 Продавец обязуется передать Покупателю "Объект" в 5-дневный срок с момента его полной оплаты по акту приема-передачи.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2.3 Покупатель обязуется принять "Объект" в тот же срок, подписать акт приема-передачи.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2.4 Право собственности у Покупателя на "Объект" возникает после полной оплаты 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по настоящему договору и с момента государственной регистрации перехода этого права.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2.5 Все расходы по государственной регистрации перехода права собственности в полном объеме несет Покупатель.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2.6 До государственной регистрации перехода права собственности на "Объект" Покупатель не вправе осуществлять полномочия по распоряжению "Объектом" без согласия Продавца.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3. ЦЕНА И ПОРЯДОК РАСЧЕТОВ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3.1 Цена за приобретаемый "Объект" составляет ___________ (________________________) рублей ___ копеек, без учета налога на добавленную стоимость.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НДС составляет ___________ (_________________________) рублей ____ копеек.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Размер оплаты по настоящему договору составляет __________ (________________________) рублей ___ копеек.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Покупатель обязан уплатить указанную в п. 3.1. настоящего договора сумму в российских рублях в безналичном порядке.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3.2 Расчет за "Объект" производится на основании настоящего договора путем перечисления Покупателем всей указанной в п.3.1 суммы на расчетный счет: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2472B5" w:rsidRDefault="002472B5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4.1 Покупатель выплачивает Продавцу штраф в размере 20% от цены продажи "Объекта" в случаях: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-необоснованного отказа от принятия "Объекта" (отказа от подписания акта приема-передачи в установленный настоящим договором срок).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- расторжения договора по вине Покупателя.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4.2. В случае несвоевременного внесения платежей, предусмотренных пунктом 3.2 настоящего договора, Покупатель выплачивает Продавцу пеню в размере 0,1% от суммы, подлежащей уплате за каждый день просрочки платежа.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4.3. В случае нарушения срока платежа, предусмотренного пунктом 3.2 настоящего договора, более чем на 30 дней Покупатель выплачивает Продавцу штраф в размере 20% от суммы, подлежащей уплате.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5. СРОК ДЕЙСТВИЯ И УСЛОВИЯ РАСТОРЖЕНИЯ ДОГОВОРА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5.1 Настоящий договор вступает в силу со дня его подписания сторонами.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5.2 Риск случайной гибели или случайной порчи приобретаемого "Объекта" 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переходит к Покупателю с момента подписания настоящего договора.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5.3 Настоящий договор может быть расторгнут: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- по взаимному соглашению сторон, что оформляется дополнительным соглашением;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- по требованию Продавца за нарушение Покупателем обязательств по договору, предусмотренных пунктами 3.2, 4.1 настоящего договора путем направления Покупателю письменного отказа Продавца от исполнения договора;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- в иных случаях, предусмотренных действующим законодательством.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6.1 Настоящий договор может быть изменен или дополнен по соглашению сторон, что оформляется дополнительным письменным соглашением.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6.2 Заголовки статей предназначены для удобства пользования текстом, и они не будут приниматься во внимание при толковании настоящего договора.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Настоящий договор составлен в трех экземплярах, имеющих одинаковую юридическую силу, один из которых остается у Продавца, один - у Покупателя и один экземпляр договора передается в Управление федеральной службы государственной регистрации, кадастра и картографии.</w:t>
      </w:r>
    </w:p>
    <w:p w:rsidR="00FD6E0D" w:rsidRPr="00FD6E0D" w:rsidRDefault="00FD6E0D" w:rsidP="00247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7. ЮРИДИЧЕСКИЕ АДРЕСА И ПОДПИСИ СТОРОН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Продавец: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Администрация сельского поселения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472B5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ИНН:</w:t>
      </w:r>
    </w:p>
    <w:p w:rsidR="002472B5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КПП: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ОГРН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Адрес: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_______________________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Глава СП Выкатной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 20__ год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ПОКУПАТЕЛЬ: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______________________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______________________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______________________</w:t>
      </w:r>
    </w:p>
    <w:p w:rsid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C466D" w:rsidRDefault="00DC466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C466D" w:rsidRPr="00FD6E0D" w:rsidRDefault="00DC466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>Приложение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к договору купли-продажи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муниципального имущества от</w:t>
      </w:r>
    </w:p>
    <w:p w:rsidR="00FD6E0D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» 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20__ года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Акт приема-передачи муниципального имущества </w:t>
      </w:r>
    </w:p>
    <w:p w:rsidR="002472B5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Выкатной</w:t>
      </w:r>
    </w:p>
    <w:p w:rsidR="002472B5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 20__ года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Администрация сельского поселения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, в лице главы сельского поселения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Выкатной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___________________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, действующе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го</w:t>
      </w: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на основании Устава передает, а________________________________, именуемый в дальнейшем Покупатель, принимает ______________________________________________________________________________________________________________________________________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Расчеты между сторонами произведены в полном объеме, стороны не имеют претензий друг к другу.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Передал: _________________ </w:t>
      </w:r>
      <w:r w:rsidR="002472B5">
        <w:rPr>
          <w:rFonts w:ascii="Times New Roman" w:eastAsiaTheme="minorEastAsia" w:hAnsi="Times New Roman"/>
          <w:sz w:val="24"/>
          <w:szCs w:val="24"/>
          <w:lang w:eastAsia="ru-RU"/>
        </w:rPr>
        <w:t>Глава СП Выкатной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 20__ года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D6E0D">
        <w:rPr>
          <w:rFonts w:ascii="Times New Roman" w:eastAsiaTheme="minorEastAsia" w:hAnsi="Times New Roman"/>
          <w:sz w:val="24"/>
          <w:szCs w:val="24"/>
          <w:lang w:eastAsia="ru-RU"/>
        </w:rPr>
        <w:t>Принял: _________________ /_______________/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2472B5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»</w:t>
      </w:r>
      <w:r w:rsidR="00FD6E0D" w:rsidRPr="00FD6E0D">
        <w:rPr>
          <w:rFonts w:ascii="Times New Roman" w:eastAsiaTheme="minorEastAsia" w:hAnsi="Times New Roman"/>
          <w:sz w:val="24"/>
          <w:szCs w:val="24"/>
          <w:lang w:eastAsia="ru-RU"/>
        </w:rPr>
        <w:t xml:space="preserve"> ________________ 20__ года</w:t>
      </w: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D6E0D" w:rsidRPr="00FD6E0D" w:rsidRDefault="00FD6E0D" w:rsidP="00FD6E0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FD6E0D" w:rsidRPr="00FD6E0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472B5"/>
    <w:rsid w:val="002D48DB"/>
    <w:rsid w:val="003E31FC"/>
    <w:rsid w:val="00407C30"/>
    <w:rsid w:val="004D5C1A"/>
    <w:rsid w:val="00531B29"/>
    <w:rsid w:val="005450D1"/>
    <w:rsid w:val="005F0040"/>
    <w:rsid w:val="006D4930"/>
    <w:rsid w:val="00732FDB"/>
    <w:rsid w:val="00751B61"/>
    <w:rsid w:val="008303D7"/>
    <w:rsid w:val="008716E5"/>
    <w:rsid w:val="00A61095"/>
    <w:rsid w:val="00A61365"/>
    <w:rsid w:val="00AE0658"/>
    <w:rsid w:val="00BC37E9"/>
    <w:rsid w:val="00BC77E2"/>
    <w:rsid w:val="00C94FDA"/>
    <w:rsid w:val="00C97FBA"/>
    <w:rsid w:val="00CE794D"/>
    <w:rsid w:val="00D22573"/>
    <w:rsid w:val="00DC466D"/>
    <w:rsid w:val="00E162EA"/>
    <w:rsid w:val="00F365D4"/>
    <w:rsid w:val="00F46EC3"/>
    <w:rsid w:val="00FA7ECC"/>
    <w:rsid w:val="00FD6E0D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3D4B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46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2025-12-15T03:32:00Z</cp:lastPrinted>
  <dcterms:created xsi:type="dcterms:W3CDTF">2020-12-23T06:21:00Z</dcterms:created>
  <dcterms:modified xsi:type="dcterms:W3CDTF">2025-12-15T03:34:00Z</dcterms:modified>
</cp:coreProperties>
</file>